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CD09" w14:textId="77777777" w:rsidR="001215FE" w:rsidRDefault="001215FE" w:rsidP="001215FE">
      <w:pPr>
        <w:jc w:val="center"/>
        <w:rPr>
          <w:sz w:val="32"/>
          <w:szCs w:val="32"/>
        </w:rPr>
      </w:pPr>
    </w:p>
    <w:p w14:paraId="067EC00D" w14:textId="07CB75A9" w:rsidR="001215FE" w:rsidRDefault="001215FE" w:rsidP="001215FE">
      <w:pPr>
        <w:rPr>
          <w:sz w:val="32"/>
          <w:szCs w:val="32"/>
        </w:rPr>
      </w:pPr>
      <w:r>
        <w:rPr>
          <w:noProof/>
          <w:sz w:val="32"/>
          <w:szCs w:val="32"/>
          <w14:ligatures w14:val="standardContextual"/>
        </w:rPr>
        <w:drawing>
          <wp:inline distT="0" distB="0" distL="0" distR="0" wp14:anchorId="236D9AAE" wp14:editId="1BFBE646">
            <wp:extent cx="2560319" cy="640080"/>
            <wp:effectExtent l="0" t="0" r="0" b="7620"/>
            <wp:docPr id="287146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46928" name="Picture 2871469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19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21DAB" w14:textId="45ED2629" w:rsidR="001215FE" w:rsidRDefault="001215FE" w:rsidP="001215FE">
      <w:pPr>
        <w:jc w:val="center"/>
        <w:rPr>
          <w:sz w:val="32"/>
          <w:szCs w:val="32"/>
        </w:rPr>
      </w:pPr>
      <w:r w:rsidRPr="009E0E85">
        <w:rPr>
          <w:sz w:val="32"/>
          <w:szCs w:val="32"/>
        </w:rPr>
        <w:t>Intentions of the Heart</w:t>
      </w:r>
    </w:p>
    <w:p w14:paraId="7748D1C2" w14:textId="77777777" w:rsidR="001215FE" w:rsidRPr="008343C0" w:rsidRDefault="001215FE" w:rsidP="001215FE">
      <w:pPr>
        <w:jc w:val="center"/>
      </w:pPr>
    </w:p>
    <w:p w14:paraId="3FA3F27E" w14:textId="77777777" w:rsidR="001215FE" w:rsidRDefault="001215FE" w:rsidP="001215FE">
      <w:pPr>
        <w:spacing w:afterLines="80" w:after="192"/>
        <w:rPr>
          <w:i/>
          <w:sz w:val="8"/>
          <w:szCs w:val="8"/>
        </w:rPr>
      </w:pPr>
    </w:p>
    <w:p w14:paraId="39C7D59B" w14:textId="452023D3" w:rsidR="001215FE" w:rsidRDefault="001215FE" w:rsidP="001215FE">
      <w:pPr>
        <w:spacing w:afterLines="80" w:after="192"/>
        <w:rPr>
          <w:rStyle w:val="storytext"/>
          <w:color w:val="000000"/>
          <w:sz w:val="22"/>
          <w:szCs w:val="22"/>
        </w:rPr>
      </w:pPr>
      <w:r w:rsidRPr="00720B0F">
        <w:rPr>
          <w:rStyle w:val="storytext"/>
          <w:color w:val="000000"/>
          <w:sz w:val="22"/>
          <w:szCs w:val="22"/>
        </w:rPr>
        <w:t xml:space="preserve">As an expression of my enduring commitment to the Mission of </w:t>
      </w:r>
      <w:r>
        <w:rPr>
          <w:rStyle w:val="storytext"/>
          <w:color w:val="000000"/>
          <w:sz w:val="22"/>
          <w:szCs w:val="22"/>
        </w:rPr>
        <w:t>Brightside for Families &amp; Children</w:t>
      </w:r>
    </w:p>
    <w:p w14:paraId="425A7034" w14:textId="77777777" w:rsidR="001215FE" w:rsidRDefault="001215FE" w:rsidP="001215FE">
      <w:pPr>
        <w:pStyle w:val="NoSpacing"/>
        <w:ind w:left="2880" w:firstLine="720"/>
        <w:rPr>
          <w:rStyle w:val="storytext"/>
          <w:color w:val="000000"/>
          <w:sz w:val="22"/>
          <w:szCs w:val="22"/>
        </w:rPr>
      </w:pPr>
      <w:r>
        <w:rPr>
          <w:rStyle w:val="storytext"/>
          <w:color w:val="000000"/>
          <w:sz w:val="22"/>
          <w:szCs w:val="22"/>
        </w:rPr>
        <w:tab/>
      </w:r>
    </w:p>
    <w:p w14:paraId="228F4D04" w14:textId="19C3E868" w:rsidR="001215FE" w:rsidRPr="00B00D62" w:rsidRDefault="001215FE" w:rsidP="001215FE">
      <w:pPr>
        <w:spacing w:after="240"/>
        <w:rPr>
          <w:rStyle w:val="storytext"/>
          <w:color w:val="000000"/>
          <w:sz w:val="22"/>
          <w:szCs w:val="22"/>
        </w:rPr>
      </w:pPr>
      <w:r>
        <w:rPr>
          <w:rStyle w:val="storytext"/>
          <w:color w:val="000000"/>
          <w:sz w:val="22"/>
          <w:szCs w:val="22"/>
        </w:rPr>
        <w:t>I’m pleased to declare my</w:t>
      </w:r>
      <w:r w:rsidRPr="00B00D62">
        <w:rPr>
          <w:rStyle w:val="storytext"/>
          <w:color w:val="000000"/>
          <w:sz w:val="22"/>
          <w:szCs w:val="22"/>
        </w:rPr>
        <w:t xml:space="preserve"> </w:t>
      </w:r>
      <w:r w:rsidRPr="00B00D62">
        <w:rPr>
          <w:rStyle w:val="storytext"/>
          <w:b/>
          <w:i/>
          <w:color w:val="000000"/>
          <w:sz w:val="22"/>
          <w:szCs w:val="22"/>
        </w:rPr>
        <w:t>intention</w:t>
      </w:r>
      <w:r w:rsidRPr="00B00D62">
        <w:rPr>
          <w:rStyle w:val="storytext"/>
          <w:color w:val="000000"/>
          <w:sz w:val="22"/>
          <w:szCs w:val="22"/>
        </w:rPr>
        <w:t xml:space="preserve"> to help </w:t>
      </w:r>
      <w:r>
        <w:rPr>
          <w:rStyle w:val="storytext"/>
          <w:color w:val="000000"/>
          <w:sz w:val="22"/>
          <w:szCs w:val="22"/>
        </w:rPr>
        <w:t xml:space="preserve">ensure the future financial strength of this </w:t>
      </w:r>
      <w:r>
        <w:rPr>
          <w:rStyle w:val="storytext"/>
          <w:color w:val="000000"/>
          <w:sz w:val="22"/>
          <w:szCs w:val="22"/>
        </w:rPr>
        <w:t>program</w:t>
      </w:r>
      <w:r w:rsidRPr="00B00D62">
        <w:rPr>
          <w:rStyle w:val="storytext"/>
          <w:color w:val="000000"/>
          <w:sz w:val="22"/>
          <w:szCs w:val="22"/>
        </w:rPr>
        <w:t xml:space="preserve"> with a gift </w:t>
      </w:r>
      <w:r>
        <w:rPr>
          <w:rStyle w:val="storytext"/>
          <w:color w:val="000000"/>
          <w:sz w:val="22"/>
          <w:szCs w:val="22"/>
        </w:rPr>
        <w:t>in my</w:t>
      </w:r>
      <w:r w:rsidRPr="00B00D62">
        <w:rPr>
          <w:rStyle w:val="storytext"/>
          <w:color w:val="000000"/>
          <w:sz w:val="22"/>
          <w:szCs w:val="22"/>
        </w:rPr>
        <w:t xml:space="preserve"> estate </w:t>
      </w:r>
      <w:r>
        <w:rPr>
          <w:rStyle w:val="storytext"/>
          <w:color w:val="000000"/>
          <w:sz w:val="22"/>
          <w:szCs w:val="22"/>
        </w:rPr>
        <w:t>plans.</w:t>
      </w:r>
    </w:p>
    <w:p w14:paraId="6E8A48EC" w14:textId="77777777" w:rsidR="001215FE" w:rsidRDefault="001215FE" w:rsidP="001215FE">
      <w:pPr>
        <w:rPr>
          <w:sz w:val="22"/>
          <w:szCs w:val="22"/>
        </w:rPr>
      </w:pPr>
      <w:proofErr w:type="gramStart"/>
      <w:r w:rsidRPr="00B00D62">
        <w:rPr>
          <w:rStyle w:val="storytext"/>
          <w:color w:val="000000"/>
          <w:sz w:val="22"/>
          <w:szCs w:val="22"/>
        </w:rPr>
        <w:t>(    )</w:t>
      </w:r>
      <w:proofErr w:type="gramEnd"/>
      <w:r w:rsidRPr="00B00D62">
        <w:rPr>
          <w:rStyle w:val="storytext"/>
          <w:color w:val="000000"/>
          <w:sz w:val="22"/>
          <w:szCs w:val="22"/>
        </w:rPr>
        <w:tab/>
      </w:r>
      <w:r w:rsidRPr="00B00D62">
        <w:rPr>
          <w:sz w:val="22"/>
          <w:szCs w:val="22"/>
        </w:rPr>
        <w:t xml:space="preserve">I acknowledge that </w:t>
      </w:r>
      <w:r w:rsidRPr="00D20D86">
        <w:rPr>
          <w:i/>
          <w:iCs/>
          <w:sz w:val="22"/>
          <w:szCs w:val="22"/>
        </w:rPr>
        <w:t xml:space="preserve">I will </w:t>
      </w:r>
      <w:r w:rsidRPr="00B00D62">
        <w:rPr>
          <w:sz w:val="22"/>
          <w:szCs w:val="22"/>
        </w:rPr>
        <w:t xml:space="preserve">include a gift in my plans in one or more of the following ways: </w:t>
      </w:r>
    </w:p>
    <w:p w14:paraId="4A1C87F6" w14:textId="77777777" w:rsidR="001215FE" w:rsidRPr="00D20D86" w:rsidRDefault="001215FE" w:rsidP="001215FE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B00D62">
        <w:rPr>
          <w:sz w:val="22"/>
          <w:szCs w:val="22"/>
        </w:rPr>
        <w:t>(</w:t>
      </w:r>
      <w:r w:rsidRPr="00B00D62">
        <w:rPr>
          <w:i/>
          <w:sz w:val="22"/>
          <w:szCs w:val="22"/>
        </w:rPr>
        <w:t>Please check the boxes that apply below)</w:t>
      </w:r>
    </w:p>
    <w:p w14:paraId="4398B684" w14:textId="77777777" w:rsidR="001215FE" w:rsidRPr="00B00D62" w:rsidRDefault="001215FE" w:rsidP="001215FE">
      <w:pPr>
        <w:ind w:firstLine="720"/>
        <w:rPr>
          <w:sz w:val="22"/>
          <w:szCs w:val="22"/>
        </w:rPr>
      </w:pPr>
    </w:p>
    <w:p w14:paraId="549ED11A" w14:textId="77777777" w:rsidR="001215FE" w:rsidRDefault="001215FE" w:rsidP="001215FE">
      <w:pPr>
        <w:rPr>
          <w:i/>
          <w:sz w:val="22"/>
          <w:szCs w:val="22"/>
        </w:rPr>
      </w:pPr>
      <w:proofErr w:type="gramStart"/>
      <w:r w:rsidRPr="00B00D62">
        <w:rPr>
          <w:rStyle w:val="storytext"/>
          <w:color w:val="000000"/>
          <w:sz w:val="22"/>
          <w:szCs w:val="22"/>
        </w:rPr>
        <w:t>(    )</w:t>
      </w:r>
      <w:proofErr w:type="gramEnd"/>
      <w:r w:rsidRPr="00B00D62">
        <w:rPr>
          <w:rStyle w:val="storytext"/>
          <w:color w:val="000000"/>
          <w:sz w:val="22"/>
          <w:szCs w:val="22"/>
        </w:rPr>
        <w:tab/>
      </w:r>
      <w:r w:rsidRPr="00B00D62">
        <w:rPr>
          <w:sz w:val="22"/>
          <w:szCs w:val="22"/>
        </w:rPr>
        <w:t xml:space="preserve">I </w:t>
      </w:r>
      <w:r w:rsidRPr="00D20D86">
        <w:rPr>
          <w:i/>
          <w:iCs/>
          <w:sz w:val="22"/>
          <w:szCs w:val="22"/>
        </w:rPr>
        <w:t>have already</w:t>
      </w:r>
      <w:r w:rsidRPr="00B00D62">
        <w:rPr>
          <w:sz w:val="22"/>
          <w:szCs w:val="22"/>
        </w:rPr>
        <w:t xml:space="preserve"> included a gift in one or more of the following ways</w:t>
      </w:r>
      <w:proofErr w:type="gramStart"/>
      <w:r w:rsidRPr="00B00D62">
        <w:rPr>
          <w:sz w:val="22"/>
          <w:szCs w:val="22"/>
        </w:rPr>
        <w:t xml:space="preserve">:  </w:t>
      </w:r>
      <w:r w:rsidRPr="00B00D62">
        <w:rPr>
          <w:i/>
          <w:sz w:val="22"/>
          <w:szCs w:val="22"/>
        </w:rPr>
        <w:t>(</w:t>
      </w:r>
      <w:proofErr w:type="gramEnd"/>
      <w:r w:rsidRPr="00B00D62">
        <w:rPr>
          <w:i/>
          <w:sz w:val="22"/>
          <w:szCs w:val="22"/>
        </w:rPr>
        <w:t>Please check the boxes that apply below)</w:t>
      </w:r>
    </w:p>
    <w:p w14:paraId="6BC8A28B" w14:textId="77777777" w:rsidR="001215FE" w:rsidRPr="00B00D62" w:rsidRDefault="001215FE" w:rsidP="001215FE">
      <w:pPr>
        <w:rPr>
          <w:i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2790"/>
        <w:gridCol w:w="6115"/>
      </w:tblGrid>
      <w:tr w:rsidR="001215FE" w14:paraId="046CF754" w14:textId="77777777" w:rsidTr="006F564D">
        <w:trPr>
          <w:trHeight w:val="783"/>
          <w:jc w:val="center"/>
        </w:trPr>
        <w:tc>
          <w:tcPr>
            <w:tcW w:w="2790" w:type="dxa"/>
          </w:tcPr>
          <w:p w14:paraId="0B108F02" w14:textId="77777777" w:rsidR="001215FE" w:rsidRDefault="001215FE" w:rsidP="006F564D">
            <w:pPr>
              <w:spacing w:after="240"/>
              <w:rPr>
                <w:rStyle w:val="storytext"/>
                <w:color w:val="000000"/>
                <w:sz w:val="22"/>
                <w:szCs w:val="22"/>
              </w:rPr>
            </w:pPr>
            <w:r w:rsidRPr="00D207F0">
              <w:rPr>
                <w:rStyle w:val="storytext"/>
                <w:color w:val="000000"/>
                <w:sz w:val="36"/>
                <w:szCs w:val="36"/>
              </w:rPr>
              <w:t></w:t>
            </w:r>
            <w:r>
              <w:rPr>
                <w:rStyle w:val="storytext"/>
                <w:color w:val="000000"/>
                <w:sz w:val="36"/>
                <w:szCs w:val="36"/>
              </w:rPr>
              <w:t xml:space="preserve">   </w:t>
            </w:r>
            <w:r w:rsidRPr="00B00D62">
              <w:rPr>
                <w:rStyle w:val="storytext"/>
                <w:color w:val="000000"/>
                <w:sz w:val="22"/>
                <w:szCs w:val="22"/>
              </w:rPr>
              <w:t>Will</w:t>
            </w:r>
          </w:p>
        </w:tc>
        <w:tc>
          <w:tcPr>
            <w:tcW w:w="6115" w:type="dxa"/>
          </w:tcPr>
          <w:p w14:paraId="154AF168" w14:textId="77777777" w:rsidR="001215FE" w:rsidRDefault="001215FE" w:rsidP="006F564D">
            <w:pPr>
              <w:ind w:left="600" w:hanging="540"/>
              <w:rPr>
                <w:rStyle w:val="storytext"/>
                <w:color w:val="000000"/>
              </w:rPr>
            </w:pPr>
            <w:r w:rsidRPr="00D207F0">
              <w:rPr>
                <w:rStyle w:val="storytext"/>
                <w:color w:val="000000"/>
                <w:sz w:val="36"/>
                <w:szCs w:val="36"/>
              </w:rPr>
              <w:t></w:t>
            </w:r>
            <w:r>
              <w:rPr>
                <w:rStyle w:val="storytext"/>
                <w:color w:val="000000"/>
                <w:sz w:val="36"/>
                <w:szCs w:val="36"/>
              </w:rPr>
              <w:t xml:space="preserve">   </w:t>
            </w:r>
            <w:r w:rsidRPr="00B00D62">
              <w:rPr>
                <w:rStyle w:val="storytext"/>
                <w:color w:val="000000"/>
                <w:sz w:val="22"/>
                <w:szCs w:val="22"/>
              </w:rPr>
              <w:t>Beneficiary of Life Insurance</w:t>
            </w:r>
            <w:r>
              <w:rPr>
                <w:rStyle w:val="storytext"/>
                <w:color w:val="000000"/>
                <w:sz w:val="22"/>
                <w:szCs w:val="22"/>
              </w:rPr>
              <w:t>,</w:t>
            </w:r>
            <w:r>
              <w:rPr>
                <w:rStyle w:val="storytext"/>
                <w:color w:val="000000"/>
              </w:rPr>
              <w:t xml:space="preserve"> Retirement Plans,    </w:t>
            </w:r>
          </w:p>
          <w:p w14:paraId="771BE6AA" w14:textId="77777777" w:rsidR="001215FE" w:rsidRDefault="001215FE" w:rsidP="006F564D">
            <w:pPr>
              <w:ind w:left="600" w:hanging="540"/>
              <w:rPr>
                <w:rStyle w:val="storytext"/>
                <w:color w:val="000000"/>
                <w:sz w:val="22"/>
                <w:szCs w:val="22"/>
              </w:rPr>
            </w:pPr>
            <w:r>
              <w:rPr>
                <w:rStyle w:val="storytext"/>
                <w:color w:val="000000"/>
              </w:rPr>
              <w:t xml:space="preserve">          or Investment Accounts</w:t>
            </w:r>
          </w:p>
        </w:tc>
      </w:tr>
      <w:tr w:rsidR="001215FE" w14:paraId="691D54E4" w14:textId="77777777" w:rsidTr="006F564D">
        <w:trPr>
          <w:trHeight w:val="755"/>
          <w:jc w:val="center"/>
        </w:trPr>
        <w:tc>
          <w:tcPr>
            <w:tcW w:w="2790" w:type="dxa"/>
          </w:tcPr>
          <w:p w14:paraId="635916D3" w14:textId="77777777" w:rsidR="001215FE" w:rsidRDefault="001215FE" w:rsidP="006F564D">
            <w:pPr>
              <w:spacing w:after="240"/>
              <w:rPr>
                <w:rStyle w:val="storytext"/>
                <w:color w:val="000000"/>
                <w:sz w:val="22"/>
                <w:szCs w:val="22"/>
              </w:rPr>
            </w:pPr>
            <w:r w:rsidRPr="00D207F0">
              <w:rPr>
                <w:rStyle w:val="storytext"/>
                <w:color w:val="000000"/>
                <w:sz w:val="36"/>
                <w:szCs w:val="36"/>
              </w:rPr>
              <w:t></w:t>
            </w:r>
            <w:r>
              <w:rPr>
                <w:rStyle w:val="storytext"/>
                <w:color w:val="000000"/>
                <w:sz w:val="36"/>
                <w:szCs w:val="36"/>
              </w:rPr>
              <w:t xml:space="preserve">   </w:t>
            </w:r>
            <w:r w:rsidRPr="00B00D62">
              <w:rPr>
                <w:rStyle w:val="storytext"/>
                <w:color w:val="000000"/>
                <w:sz w:val="22"/>
                <w:szCs w:val="22"/>
              </w:rPr>
              <w:t>Trust</w:t>
            </w:r>
          </w:p>
        </w:tc>
        <w:tc>
          <w:tcPr>
            <w:tcW w:w="6115" w:type="dxa"/>
          </w:tcPr>
          <w:p w14:paraId="6BCD772A" w14:textId="77777777" w:rsidR="001215FE" w:rsidRDefault="001215FE" w:rsidP="006F564D">
            <w:pPr>
              <w:rPr>
                <w:sz w:val="22"/>
                <w:szCs w:val="22"/>
              </w:rPr>
            </w:pPr>
            <w:r w:rsidRPr="00D207F0">
              <w:rPr>
                <w:rStyle w:val="storytext"/>
                <w:color w:val="000000"/>
                <w:sz w:val="36"/>
                <w:szCs w:val="36"/>
              </w:rPr>
              <w:t></w:t>
            </w:r>
            <w:r>
              <w:rPr>
                <w:rStyle w:val="storytext"/>
                <w:color w:val="000000"/>
                <w:sz w:val="36"/>
                <w:szCs w:val="36"/>
              </w:rPr>
              <w:t xml:space="preserve">   </w:t>
            </w:r>
            <w:r w:rsidRPr="00B00D62">
              <w:rPr>
                <w:sz w:val="22"/>
                <w:szCs w:val="22"/>
              </w:rPr>
              <w:t xml:space="preserve">Through a Gift that provides me/us with increased income </w:t>
            </w:r>
          </w:p>
          <w:p w14:paraId="44617048" w14:textId="77777777" w:rsidR="001215FE" w:rsidRPr="00C35213" w:rsidRDefault="001215FE" w:rsidP="006F564D">
            <w:pPr>
              <w:rPr>
                <w:rStyle w:val="storytext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Pr="00B00D62">
              <w:rPr>
                <w:sz w:val="22"/>
                <w:szCs w:val="22"/>
              </w:rPr>
              <w:t>for life and current incom</w:t>
            </w:r>
            <w:r>
              <w:rPr>
                <w:sz w:val="22"/>
                <w:szCs w:val="22"/>
              </w:rPr>
              <w:t xml:space="preserve">e </w:t>
            </w:r>
            <w:r w:rsidRPr="00B00D62">
              <w:rPr>
                <w:sz w:val="22"/>
                <w:szCs w:val="22"/>
              </w:rPr>
              <w:t>tax savings</w:t>
            </w:r>
          </w:p>
        </w:tc>
      </w:tr>
      <w:tr w:rsidR="001215FE" w14:paraId="74FB934E" w14:textId="77777777" w:rsidTr="006F564D">
        <w:trPr>
          <w:trHeight w:val="693"/>
          <w:jc w:val="center"/>
        </w:trPr>
        <w:tc>
          <w:tcPr>
            <w:tcW w:w="2790" w:type="dxa"/>
          </w:tcPr>
          <w:p w14:paraId="254EADC2" w14:textId="77777777" w:rsidR="001215FE" w:rsidRDefault="001215FE" w:rsidP="006F564D">
            <w:pPr>
              <w:rPr>
                <w:rStyle w:val="storytext"/>
                <w:color w:val="000000"/>
                <w:sz w:val="22"/>
                <w:szCs w:val="22"/>
              </w:rPr>
            </w:pPr>
            <w:r w:rsidRPr="00720B0F">
              <w:rPr>
                <w:rStyle w:val="storytext"/>
                <w:color w:val="000000"/>
                <w:sz w:val="36"/>
                <w:szCs w:val="36"/>
              </w:rPr>
              <w:t xml:space="preserve"> </w:t>
            </w:r>
            <w:r w:rsidRPr="00720B0F">
              <w:rPr>
                <w:rStyle w:val="storytext"/>
                <w:color w:val="000000"/>
                <w:sz w:val="22"/>
                <w:szCs w:val="22"/>
              </w:rPr>
              <w:t xml:space="preserve">  </w:t>
            </w:r>
            <w:r>
              <w:rPr>
                <w:rStyle w:val="storytext"/>
                <w:color w:val="000000"/>
                <w:sz w:val="22"/>
                <w:szCs w:val="22"/>
              </w:rPr>
              <w:t>R</w:t>
            </w:r>
            <w:r>
              <w:rPr>
                <w:rStyle w:val="storytext"/>
                <w:color w:val="000000"/>
              </w:rPr>
              <w:t>eal Estate</w:t>
            </w:r>
          </w:p>
          <w:p w14:paraId="566CB9C7" w14:textId="77777777" w:rsidR="001215FE" w:rsidRDefault="001215FE" w:rsidP="006F564D">
            <w:pPr>
              <w:rPr>
                <w:rStyle w:val="storytext"/>
                <w:color w:val="000000"/>
                <w:sz w:val="22"/>
                <w:szCs w:val="22"/>
              </w:rPr>
            </w:pPr>
          </w:p>
        </w:tc>
        <w:tc>
          <w:tcPr>
            <w:tcW w:w="6115" w:type="dxa"/>
          </w:tcPr>
          <w:p w14:paraId="241FDA04" w14:textId="77777777" w:rsidR="001215FE" w:rsidRPr="00720B0F" w:rsidRDefault="001215FE" w:rsidP="006F564D">
            <w:pPr>
              <w:spacing w:after="240"/>
              <w:rPr>
                <w:rStyle w:val="storytext"/>
                <w:color w:val="000000"/>
                <w:sz w:val="36"/>
                <w:szCs w:val="36"/>
              </w:rPr>
            </w:pPr>
            <w:r w:rsidRPr="00D207F0">
              <w:rPr>
                <w:rStyle w:val="storytext"/>
                <w:color w:val="000000"/>
                <w:sz w:val="36"/>
                <w:szCs w:val="36"/>
              </w:rPr>
              <w:t></w:t>
            </w:r>
            <w:r>
              <w:rPr>
                <w:rStyle w:val="storytext"/>
                <w:color w:val="000000"/>
                <w:sz w:val="36"/>
                <w:szCs w:val="36"/>
              </w:rPr>
              <w:t xml:space="preserve">    </w:t>
            </w:r>
            <w:r>
              <w:rPr>
                <w:rStyle w:val="storytext"/>
                <w:color w:val="000000"/>
                <w:sz w:val="22"/>
                <w:szCs w:val="22"/>
              </w:rPr>
              <w:t>Other or undetermined</w:t>
            </w:r>
          </w:p>
        </w:tc>
      </w:tr>
    </w:tbl>
    <w:p w14:paraId="724F1EF4" w14:textId="77777777" w:rsidR="001215FE" w:rsidRDefault="001215FE" w:rsidP="001215FE">
      <w:pPr>
        <w:tabs>
          <w:tab w:val="left" w:pos="9900"/>
        </w:tabs>
        <w:rPr>
          <w:b/>
          <w:i/>
          <w:sz w:val="22"/>
          <w:szCs w:val="22"/>
        </w:rPr>
      </w:pPr>
    </w:p>
    <w:p w14:paraId="60636E26" w14:textId="77777777" w:rsidR="001215FE" w:rsidRDefault="001215FE" w:rsidP="001215FE">
      <w:pPr>
        <w:tabs>
          <w:tab w:val="left" w:pos="9900"/>
        </w:tabs>
        <w:rPr>
          <w:b/>
          <w:sz w:val="22"/>
          <w:szCs w:val="22"/>
          <w:u w:val="single"/>
        </w:rPr>
      </w:pPr>
      <w:r w:rsidRPr="000636A9">
        <w:rPr>
          <w:b/>
          <w:i/>
          <w:sz w:val="22"/>
          <w:szCs w:val="22"/>
        </w:rPr>
        <w:t>Additional Details</w:t>
      </w:r>
      <w:r>
        <w:rPr>
          <w:b/>
          <w:i/>
          <w:sz w:val="22"/>
          <w:szCs w:val="22"/>
        </w:rPr>
        <w:t xml:space="preserve">/Area of Care </w:t>
      </w:r>
      <w:r w:rsidRPr="00423301">
        <w:rPr>
          <w:b/>
          <w:i/>
          <w:sz w:val="22"/>
          <w:szCs w:val="22"/>
        </w:rPr>
        <w:t>(optional</w:t>
      </w:r>
      <w:r>
        <w:rPr>
          <w:b/>
          <w:i/>
          <w:sz w:val="22"/>
          <w:szCs w:val="22"/>
        </w:rPr>
        <w:t>)</w:t>
      </w:r>
      <w:r w:rsidRPr="000636A9">
        <w:rPr>
          <w:b/>
          <w:i/>
          <w:sz w:val="22"/>
          <w:szCs w:val="22"/>
        </w:rPr>
        <w:t>:</w:t>
      </w:r>
      <w:r>
        <w:rPr>
          <w:b/>
          <w:sz w:val="22"/>
          <w:szCs w:val="22"/>
          <w:u w:val="single"/>
        </w:rPr>
        <w:tab/>
      </w:r>
    </w:p>
    <w:p w14:paraId="61859D37" w14:textId="77777777" w:rsidR="001215FE" w:rsidRDefault="001215FE" w:rsidP="001215FE">
      <w:pPr>
        <w:tabs>
          <w:tab w:val="left" w:pos="9900"/>
        </w:tabs>
        <w:rPr>
          <w:b/>
          <w:sz w:val="22"/>
          <w:szCs w:val="22"/>
          <w:u w:val="single"/>
        </w:rPr>
      </w:pPr>
    </w:p>
    <w:p w14:paraId="5DED3905" w14:textId="77777777" w:rsidR="001215FE" w:rsidRPr="007353CF" w:rsidRDefault="001215FE" w:rsidP="001215FE">
      <w:pPr>
        <w:tabs>
          <w:tab w:val="left" w:pos="9900"/>
        </w:tabs>
        <w:rPr>
          <w:b/>
          <w:i/>
          <w:sz w:val="22"/>
          <w:szCs w:val="22"/>
        </w:rPr>
      </w:pPr>
      <w:r w:rsidRPr="007353CF">
        <w:rPr>
          <w:b/>
          <w:i/>
          <w:sz w:val="22"/>
          <w:szCs w:val="22"/>
        </w:rPr>
        <w:t>Estimated Current Value</w:t>
      </w:r>
      <w:r>
        <w:rPr>
          <w:b/>
          <w:i/>
          <w:sz w:val="22"/>
          <w:szCs w:val="22"/>
        </w:rPr>
        <w:t xml:space="preserve"> or % of Estate (optional)</w:t>
      </w:r>
      <w:r w:rsidRPr="007353CF">
        <w:rPr>
          <w:b/>
          <w:i/>
          <w:sz w:val="22"/>
          <w:szCs w:val="22"/>
        </w:rPr>
        <w:t xml:space="preserve">: </w:t>
      </w:r>
      <w:r>
        <w:rPr>
          <w:b/>
          <w:i/>
          <w:sz w:val="22"/>
          <w:szCs w:val="22"/>
        </w:rPr>
        <w:t xml:space="preserve"> $____________________________</w:t>
      </w:r>
    </w:p>
    <w:p w14:paraId="70B16030" w14:textId="77777777" w:rsidR="001215FE" w:rsidRPr="000636A9" w:rsidRDefault="001215FE" w:rsidP="001215FE">
      <w:pPr>
        <w:ind w:left="450" w:hanging="450"/>
        <w:rPr>
          <w:rStyle w:val="storytext"/>
          <w:b/>
          <w:i/>
          <w:color w:val="000000"/>
          <w:sz w:val="22"/>
          <w:szCs w:val="22"/>
        </w:rPr>
      </w:pPr>
    </w:p>
    <w:p w14:paraId="7BD22131" w14:textId="77777777" w:rsidR="001215FE" w:rsidRPr="00B00D62" w:rsidRDefault="001215FE" w:rsidP="001215FE">
      <w:pPr>
        <w:autoSpaceDE w:val="0"/>
        <w:autoSpaceDN w:val="0"/>
        <w:adjustRightInd w:val="0"/>
        <w:rPr>
          <w:rStyle w:val="storytext"/>
          <w:sz w:val="22"/>
          <w:szCs w:val="22"/>
        </w:rPr>
      </w:pPr>
    </w:p>
    <w:p w14:paraId="47505454" w14:textId="77777777" w:rsidR="001215FE" w:rsidRPr="000636A9" w:rsidRDefault="001215FE" w:rsidP="001215FE">
      <w:pPr>
        <w:tabs>
          <w:tab w:val="left" w:pos="9900"/>
        </w:tabs>
        <w:rPr>
          <w:sz w:val="22"/>
          <w:szCs w:val="22"/>
          <w:u w:val="single"/>
        </w:rPr>
      </w:pPr>
      <w:proofErr w:type="gramStart"/>
      <w:r w:rsidRPr="00B00D62">
        <w:rPr>
          <w:sz w:val="22"/>
          <w:szCs w:val="22"/>
        </w:rPr>
        <w:t>(    )</w:t>
      </w:r>
      <w:proofErr w:type="gramEnd"/>
      <w:r w:rsidRPr="00B00D62">
        <w:rPr>
          <w:sz w:val="22"/>
          <w:szCs w:val="22"/>
        </w:rPr>
        <w:t xml:space="preserve">  Please include me as a member and list my/our name(s) as follows</w:t>
      </w:r>
      <w:r>
        <w:rPr>
          <w:sz w:val="22"/>
          <w:szCs w:val="22"/>
        </w:rPr>
        <w:t>:</w:t>
      </w:r>
      <w:r>
        <w:rPr>
          <w:sz w:val="22"/>
          <w:szCs w:val="22"/>
          <w:u w:val="single"/>
        </w:rPr>
        <w:tab/>
      </w:r>
    </w:p>
    <w:p w14:paraId="6FBFFA59" w14:textId="77777777" w:rsidR="001215FE" w:rsidRDefault="001215FE" w:rsidP="001215FE">
      <w:proofErr w:type="gramStart"/>
      <w:r w:rsidRPr="00B00D62">
        <w:t>(    )</w:t>
      </w:r>
      <w:proofErr w:type="gramEnd"/>
      <w:r w:rsidRPr="00B00D62">
        <w:t xml:space="preserve">  </w:t>
      </w:r>
      <w:r w:rsidRPr="00BB00CB">
        <w:rPr>
          <w:sz w:val="22"/>
          <w:szCs w:val="22"/>
        </w:rPr>
        <w:t>I/we wish to remain anonymous.</w:t>
      </w:r>
    </w:p>
    <w:p w14:paraId="32F40E63" w14:textId="77777777" w:rsidR="001215FE" w:rsidRDefault="001215FE" w:rsidP="001215FE"/>
    <w:p w14:paraId="57D8AEBA" w14:textId="77777777" w:rsidR="001215FE" w:rsidRDefault="001215FE" w:rsidP="001215FE">
      <w:pPr>
        <w:rPr>
          <w:rStyle w:val="storytext"/>
          <w:sz w:val="22"/>
          <w:szCs w:val="22"/>
        </w:rPr>
      </w:pPr>
      <w:r w:rsidRPr="00B00D62">
        <w:rPr>
          <w:rStyle w:val="storytext"/>
          <w:sz w:val="22"/>
          <w:szCs w:val="22"/>
        </w:rPr>
        <w:t xml:space="preserve">Though this letter of intent is an expression of my current plans, I understand that I may modify or revoke it and that it is not a legal obligation binding on me or my estate. </w:t>
      </w:r>
    </w:p>
    <w:p w14:paraId="2EB3E957" w14:textId="77777777" w:rsidR="001215FE" w:rsidRPr="00B00D62" w:rsidRDefault="001215FE" w:rsidP="001215FE">
      <w:pPr>
        <w:rPr>
          <w:rStyle w:val="storytext"/>
          <w:sz w:val="22"/>
          <w:szCs w:val="22"/>
        </w:rPr>
      </w:pPr>
    </w:p>
    <w:p w14:paraId="470B8B4B" w14:textId="77777777" w:rsidR="001215FE" w:rsidRPr="000636A9" w:rsidRDefault="001215FE" w:rsidP="001215FE">
      <w:pPr>
        <w:tabs>
          <w:tab w:val="left" w:pos="10350"/>
        </w:tabs>
        <w:ind w:right="-18"/>
        <w:rPr>
          <w:u w:val="single"/>
        </w:rPr>
      </w:pPr>
      <w:r w:rsidRPr="2FB47DC3">
        <w:rPr>
          <w:u w:val="single"/>
        </w:rPr>
        <w:t>__________________________________________________________________________________</w:t>
      </w:r>
    </w:p>
    <w:p w14:paraId="20EB8A2C" w14:textId="77777777" w:rsidR="001215FE" w:rsidRPr="00D207F0" w:rsidRDefault="001215FE" w:rsidP="001215FE">
      <w:pPr>
        <w:rPr>
          <w:i/>
          <w:sz w:val="20"/>
          <w:szCs w:val="20"/>
        </w:rPr>
      </w:pPr>
      <w:r w:rsidRPr="00D207F0">
        <w:rPr>
          <w:i/>
          <w:sz w:val="20"/>
          <w:szCs w:val="20"/>
        </w:rPr>
        <w:t>Name(s) (Print)</w:t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D207F0">
        <w:rPr>
          <w:i/>
          <w:sz w:val="20"/>
          <w:szCs w:val="20"/>
        </w:rPr>
        <w:t>Date(s) of Birth</w:t>
      </w:r>
    </w:p>
    <w:p w14:paraId="0720903B" w14:textId="77777777" w:rsidR="001215FE" w:rsidRPr="00D207F0" w:rsidRDefault="001215FE" w:rsidP="001215FE"/>
    <w:p w14:paraId="0749DD89" w14:textId="77777777" w:rsidR="001215FE" w:rsidRDefault="001215FE" w:rsidP="001215FE">
      <w:r w:rsidRPr="00BA1A03">
        <w:t>_________________________________________</w:t>
      </w:r>
      <w:r>
        <w:t>_________________________________________</w:t>
      </w:r>
    </w:p>
    <w:p w14:paraId="37C489CA" w14:textId="77777777" w:rsidR="001215FE" w:rsidRPr="00B00D62" w:rsidRDefault="001215FE" w:rsidP="001215FE">
      <w:pPr>
        <w:rPr>
          <w:i/>
          <w:sz w:val="20"/>
          <w:szCs w:val="20"/>
        </w:rPr>
      </w:pPr>
      <w:r w:rsidRPr="00B00D62">
        <w:rPr>
          <w:i/>
          <w:sz w:val="20"/>
          <w:szCs w:val="20"/>
        </w:rPr>
        <w:t>Signature(s)</w:t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  <w:t>Date</w:t>
      </w:r>
    </w:p>
    <w:p w14:paraId="09E6ECFE" w14:textId="77777777" w:rsidR="001215FE" w:rsidRPr="00D207F0" w:rsidRDefault="001215FE" w:rsidP="001215FE"/>
    <w:p w14:paraId="7B1E813F" w14:textId="77777777" w:rsidR="001215FE" w:rsidRDefault="001215FE" w:rsidP="001215FE">
      <w:pPr>
        <w:rPr>
          <w:u w:val="single"/>
        </w:rPr>
      </w:pPr>
      <w:r>
        <w:t>__________________________________________________________________________________</w:t>
      </w:r>
    </w:p>
    <w:p w14:paraId="5C5137D5" w14:textId="77777777" w:rsidR="001215FE" w:rsidRDefault="001215FE" w:rsidP="001215FE">
      <w:pPr>
        <w:rPr>
          <w:i/>
          <w:sz w:val="20"/>
          <w:szCs w:val="20"/>
        </w:rPr>
      </w:pPr>
      <w:r w:rsidRPr="00B00D62">
        <w:rPr>
          <w:i/>
          <w:sz w:val="20"/>
          <w:szCs w:val="20"/>
        </w:rPr>
        <w:t xml:space="preserve">Address                                                               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>City, State, Zip</w:t>
      </w:r>
    </w:p>
    <w:p w14:paraId="32D7E097" w14:textId="77777777" w:rsidR="001215FE" w:rsidRPr="00B00D62" w:rsidRDefault="001215FE" w:rsidP="001215FE">
      <w:pPr>
        <w:rPr>
          <w:i/>
          <w:sz w:val="20"/>
          <w:szCs w:val="20"/>
        </w:rPr>
      </w:pPr>
    </w:p>
    <w:p w14:paraId="1ECFBE26" w14:textId="77777777" w:rsidR="001215FE" w:rsidRDefault="001215FE" w:rsidP="001215FE">
      <w:r>
        <w:t>___________________________________________________________________________________</w:t>
      </w:r>
    </w:p>
    <w:p w14:paraId="22BE819C" w14:textId="77777777" w:rsidR="001215FE" w:rsidRDefault="001215FE" w:rsidP="001215FE">
      <w:pPr>
        <w:rPr>
          <w:i/>
          <w:sz w:val="20"/>
          <w:szCs w:val="20"/>
        </w:rPr>
      </w:pPr>
      <w:r w:rsidRPr="00B00D62">
        <w:rPr>
          <w:i/>
          <w:sz w:val="20"/>
          <w:szCs w:val="20"/>
        </w:rPr>
        <w:t>Email Address</w:t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</w:r>
      <w:r w:rsidRPr="00B00D62">
        <w:rPr>
          <w:i/>
          <w:sz w:val="20"/>
          <w:szCs w:val="20"/>
        </w:rPr>
        <w:tab/>
        <w:t>Telephone</w:t>
      </w:r>
    </w:p>
    <w:p w14:paraId="017F144B" w14:textId="77777777" w:rsidR="001215FE" w:rsidRDefault="001215FE" w:rsidP="001215FE">
      <w:pPr>
        <w:jc w:val="center"/>
        <w:rPr>
          <w:i/>
          <w:sz w:val="28"/>
          <w:szCs w:val="28"/>
        </w:rPr>
      </w:pPr>
    </w:p>
    <w:p w14:paraId="033A33D4" w14:textId="77777777" w:rsidR="001215FE" w:rsidRPr="008343C0" w:rsidRDefault="001215FE" w:rsidP="001215FE">
      <w:pPr>
        <w:jc w:val="center"/>
        <w:rPr>
          <w:i/>
          <w:sz w:val="28"/>
          <w:szCs w:val="28"/>
        </w:rPr>
      </w:pPr>
    </w:p>
    <w:p w14:paraId="6AE2F06E" w14:textId="77777777" w:rsidR="001215FE" w:rsidRDefault="001215FE" w:rsidP="001215FE">
      <w:pPr>
        <w:jc w:val="center"/>
      </w:pPr>
      <w:r>
        <w:rPr>
          <w:i/>
          <w:sz w:val="20"/>
          <w:szCs w:val="20"/>
        </w:rPr>
        <w:t>For more information, please contact Amy Buzzell (860) 714-9917 or abuzzell@trinityhealthofne.org</w:t>
      </w:r>
    </w:p>
    <w:p w14:paraId="7186D4FD" w14:textId="77777777" w:rsidR="00217027" w:rsidRDefault="00217027"/>
    <w:sectPr w:rsidR="00217027" w:rsidSect="001215FE">
      <w:pgSz w:w="12240" w:h="15840" w:code="1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FE"/>
    <w:rsid w:val="0007684B"/>
    <w:rsid w:val="001215FE"/>
    <w:rsid w:val="00155C9D"/>
    <w:rsid w:val="0021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94F54"/>
  <w15:chartTrackingRefBased/>
  <w15:docId w15:val="{CB1A85CB-A1F4-4E96-91C6-2867E51EA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F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5F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5F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5F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5F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5F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5F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5F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5F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5F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5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5F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5F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1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5F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1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5FE"/>
    <w:rPr>
      <w:b/>
      <w:bCs/>
      <w:smallCaps/>
      <w:color w:val="0F4761" w:themeColor="accent1" w:themeShade="BF"/>
      <w:spacing w:val="5"/>
    </w:rPr>
  </w:style>
  <w:style w:type="character" w:customStyle="1" w:styleId="storytext">
    <w:name w:val="storytext"/>
    <w:basedOn w:val="DefaultParagraphFont"/>
    <w:rsid w:val="001215FE"/>
  </w:style>
  <w:style w:type="table" w:styleId="TableGrid">
    <w:name w:val="Table Grid"/>
    <w:basedOn w:val="TableNormal"/>
    <w:rsid w:val="001215F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215F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Company>Trinity Health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Hubbs Dionne, Whitney</dc:creator>
  <cp:keywords/>
  <dc:description/>
  <cp:lastModifiedBy>Hubbs Dionne, Whitney</cp:lastModifiedBy>
  <cp:revision>1</cp:revision>
  <dcterms:created xsi:type="dcterms:W3CDTF">2026-10-28T12:39:00Z</dcterms:created>
  <dcterms:modified xsi:type="dcterms:W3CDTF">2026-10-28T12:41:00Z</dcterms:modified>
</cp:coreProperties>
</file>